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D" w:rsidRP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>Monday</w:t>
      </w:r>
    </w:p>
    <w:p w:rsidR="005B6AEE" w:rsidRPr="005B6AEE" w:rsidRDefault="005B6AEE" w:rsidP="005B6AEE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5B6AEE">
        <w:rPr>
          <w:rFonts w:ascii="Times New Roman" w:hAnsi="Times New Roman" w:cs="Times New Roman"/>
          <w:b/>
          <w:sz w:val="144"/>
          <w:szCs w:val="144"/>
          <w:lang w:val="en-US"/>
        </w:rPr>
        <w:t>May the second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>eight</w:t>
      </w:r>
      <w:proofErr w:type="gramEnd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o’clock</w:t>
      </w:r>
    </w:p>
    <w:tbl>
      <w:tblPr>
        <w:tblStyle w:val="a3"/>
        <w:tblW w:w="0" w:type="auto"/>
        <w:tblLook w:val="04A0"/>
      </w:tblPr>
      <w:tblGrid>
        <w:gridCol w:w="5777"/>
        <w:gridCol w:w="5777"/>
      </w:tblGrid>
      <w:tr w:rsidR="005B6AEE" w:rsidTr="005B6AEE">
        <w:trPr>
          <w:trHeight w:val="2819"/>
        </w:trPr>
        <w:tc>
          <w:tcPr>
            <w:tcW w:w="5778" w:type="dxa"/>
          </w:tcPr>
          <w:p w:rsid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  <w:t>night</w:t>
            </w:r>
          </w:p>
        </w:tc>
        <w:tc>
          <w:tcPr>
            <w:tcW w:w="5778" w:type="dxa"/>
          </w:tcPr>
          <w:p w:rsid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  <w:t>July</w:t>
            </w:r>
          </w:p>
        </w:tc>
      </w:tr>
      <w:tr w:rsidR="005B6AEE" w:rsidTr="005B6AEE">
        <w:trPr>
          <w:trHeight w:val="2547"/>
        </w:trPr>
        <w:tc>
          <w:tcPr>
            <w:tcW w:w="5778" w:type="dxa"/>
          </w:tcPr>
          <w:p w:rsidR="005B6AEE" w:rsidRP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  <w:t>2017</w:t>
            </w:r>
          </w:p>
        </w:tc>
        <w:tc>
          <w:tcPr>
            <w:tcW w:w="5778" w:type="dxa"/>
          </w:tcPr>
          <w:p w:rsidR="005B6AEE" w:rsidRP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</w:p>
        </w:tc>
      </w:tr>
    </w:tbl>
    <w:p w:rsidR="005B6AEE" w:rsidRP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>summer</w:t>
      </w:r>
      <w:proofErr w:type="gramEnd"/>
    </w:p>
    <w:p w:rsidR="005B6AEE" w:rsidRP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the</w:t>
      </w:r>
      <w:proofErr w:type="gramEnd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evening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>the</w:t>
      </w:r>
      <w:proofErr w:type="gramEnd"/>
      <w:r w:rsidRPr="005B6AEE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weekend</w:t>
      </w:r>
    </w:p>
    <w:tbl>
      <w:tblPr>
        <w:tblStyle w:val="a3"/>
        <w:tblW w:w="0" w:type="auto"/>
        <w:tblLook w:val="04A0"/>
      </w:tblPr>
      <w:tblGrid>
        <w:gridCol w:w="5777"/>
        <w:gridCol w:w="5777"/>
      </w:tblGrid>
      <w:tr w:rsidR="005B6AEE" w:rsidTr="005B6AEE">
        <w:tc>
          <w:tcPr>
            <w:tcW w:w="5778" w:type="dxa"/>
          </w:tcPr>
          <w:p w:rsidR="005B6AEE" w:rsidRPr="005B6AEE" w:rsidRDefault="005B6AEE" w:rsidP="0027105D">
            <w:pPr>
              <w:jc w:val="center"/>
              <w:rPr>
                <w:rFonts w:ascii="Times New Roman" w:hAnsi="Times New Roman" w:cs="Times New Roman"/>
                <w:b/>
                <w:i/>
                <w:sz w:val="240"/>
                <w:szCs w:val="24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i/>
                <w:sz w:val="240"/>
                <w:szCs w:val="240"/>
                <w:lang w:val="en-US"/>
              </w:rPr>
              <w:t>on</w:t>
            </w:r>
          </w:p>
        </w:tc>
        <w:tc>
          <w:tcPr>
            <w:tcW w:w="5778" w:type="dxa"/>
          </w:tcPr>
          <w:p w:rsidR="005B6AEE" w:rsidRPr="005B6AEE" w:rsidRDefault="005B6AEE" w:rsidP="0027105D">
            <w:pPr>
              <w:jc w:val="center"/>
              <w:rPr>
                <w:rFonts w:ascii="Times New Roman" w:hAnsi="Times New Roman" w:cs="Times New Roman"/>
                <w:b/>
                <w:i/>
                <w:sz w:val="240"/>
                <w:szCs w:val="24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i/>
                <w:sz w:val="240"/>
                <w:szCs w:val="240"/>
                <w:lang w:val="en-US"/>
              </w:rPr>
              <w:t>in</w:t>
            </w:r>
          </w:p>
        </w:tc>
      </w:tr>
      <w:tr w:rsidR="005B6AEE" w:rsidTr="005B6AEE">
        <w:tc>
          <w:tcPr>
            <w:tcW w:w="5778" w:type="dxa"/>
          </w:tcPr>
          <w:p w:rsid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  <w:r w:rsidRPr="005B6AEE">
              <w:rPr>
                <w:rFonts w:ascii="Times New Roman" w:hAnsi="Times New Roman" w:cs="Times New Roman"/>
                <w:b/>
                <w:i/>
                <w:sz w:val="240"/>
                <w:szCs w:val="240"/>
                <w:lang w:val="en-US"/>
              </w:rPr>
              <w:t>at</w:t>
            </w:r>
          </w:p>
        </w:tc>
        <w:tc>
          <w:tcPr>
            <w:tcW w:w="5778" w:type="dxa"/>
          </w:tcPr>
          <w:p w:rsidR="005B6AEE" w:rsidRDefault="005B6AEE" w:rsidP="005B6AEE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</w:p>
        </w:tc>
      </w:tr>
    </w:tbl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a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politician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sportsman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musician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an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artist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proofErr w:type="gramStart"/>
      <w:r w:rsidRPr="005B6AEE">
        <w:rPr>
          <w:rFonts w:ascii="Times New Roman" w:hAnsi="Times New Roman" w:cs="Times New Roman"/>
          <w:b/>
          <w:sz w:val="144"/>
          <w:szCs w:val="144"/>
          <w:lang w:val="en-US"/>
        </w:rPr>
        <w:t>a</w:t>
      </w:r>
      <w:proofErr w:type="gramEnd"/>
      <w:r w:rsidRPr="005B6AEE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sportswoman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an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actress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a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singer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an</w:t>
      </w:r>
      <w:proofErr w:type="gramEnd"/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actor</w:t>
      </w:r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famous</w:t>
      </w:r>
      <w:proofErr w:type="gramEnd"/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well-known</w:t>
      </w:r>
      <w:proofErr w:type="gramEnd"/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great</w:t>
      </w:r>
      <w:proofErr w:type="gramEnd"/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200"/>
          <w:szCs w:val="200"/>
          <w:lang w:val="en-US"/>
        </w:rPr>
        <w:t>outstanding</w:t>
      </w:r>
      <w:proofErr w:type="gramEnd"/>
    </w:p>
    <w:p w:rsidR="005B6AEE" w:rsidRDefault="005B6AEE" w:rsidP="005B6AEE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  <w:sectPr w:rsidR="005B6AEE" w:rsidSect="00A8169A">
          <w:pgSz w:w="11906" w:h="16838"/>
          <w:pgMar w:top="142" w:right="284" w:bottom="142" w:left="28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650"/>
        <w:gridCol w:w="1651"/>
        <w:gridCol w:w="1651"/>
        <w:gridCol w:w="1651"/>
        <w:gridCol w:w="1651"/>
        <w:gridCol w:w="1651"/>
        <w:gridCol w:w="1651"/>
      </w:tblGrid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  <w:tr w:rsidR="00A8169A" w:rsidTr="00A8169A">
        <w:tc>
          <w:tcPr>
            <w:tcW w:w="1650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  <w:tc>
          <w:tcPr>
            <w:tcW w:w="1651" w:type="dxa"/>
          </w:tcPr>
          <w:p w:rsidR="00A8169A" w:rsidRDefault="00A8169A" w:rsidP="005B6A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</w:p>
        </w:tc>
      </w:tr>
    </w:tbl>
    <w:p w:rsidR="005B6AEE" w:rsidRPr="00A8169A" w:rsidRDefault="00A8169A" w:rsidP="005B6AEE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25222" cy="9391650"/>
            <wp:effectExtent l="19050" t="0" r="9028" b="0"/>
            <wp:docPr id="1" name="Рисунок 1" descr="http://www.basilrathbone.net/gallery/sherlockholmes/sh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ilrathbone.net/gallery/sherlockholmes/sh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483" cy="93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AEE" w:rsidRPr="00A8169A" w:rsidSect="005B6AE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AEE"/>
    <w:rsid w:val="00514B92"/>
    <w:rsid w:val="005B6AEE"/>
    <w:rsid w:val="009D33BF"/>
    <w:rsid w:val="00A8169A"/>
    <w:rsid w:val="00C05B5F"/>
    <w:rsid w:val="00C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2017-04-01T08:13:00Z</cp:lastPrinted>
  <dcterms:created xsi:type="dcterms:W3CDTF">2017-04-01T07:59:00Z</dcterms:created>
  <dcterms:modified xsi:type="dcterms:W3CDTF">2017-04-01T08:31:00Z</dcterms:modified>
</cp:coreProperties>
</file>